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E7" w:rsidRDefault="00102FE7" w:rsidP="00102FE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ANEXO II </w:t>
      </w:r>
    </w:p>
    <w:p w:rsidR="00102FE7" w:rsidRPr="00776F41" w:rsidRDefault="00102FE7" w:rsidP="00102FE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776F41">
        <w:rPr>
          <w:rFonts w:ascii="Verdana" w:hAnsi="Verdana" w:cs="Arial"/>
          <w:b/>
          <w:bCs/>
          <w:color w:val="000000" w:themeColor="text1"/>
          <w:sz w:val="24"/>
          <w:szCs w:val="24"/>
        </w:rPr>
        <w:t>MODELO DE PROPOSTA</w:t>
      </w:r>
    </w:p>
    <w:p w:rsidR="00102FE7" w:rsidRDefault="00102FE7" w:rsidP="00102FE7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102FE7" w:rsidRPr="00112929" w:rsidRDefault="00102FE7" w:rsidP="00102FE7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102FE7" w:rsidRPr="00776F41" w:rsidRDefault="00102FE7" w:rsidP="00102FE7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102FE7" w:rsidRPr="00776F41" w:rsidRDefault="00102FE7" w:rsidP="00102FE7">
      <w:pPr>
        <w:tabs>
          <w:tab w:val="left" w:pos="567"/>
        </w:tabs>
        <w:jc w:val="center"/>
        <w:rPr>
          <w:rFonts w:ascii="Verdana" w:hAnsi="Verdana" w:cs="Arial"/>
          <w:b/>
          <w:szCs w:val="24"/>
        </w:rPr>
      </w:pPr>
      <w:r w:rsidRPr="00776F41">
        <w:rPr>
          <w:rFonts w:ascii="Verdana" w:hAnsi="Verdana" w:cs="Arial"/>
          <w:b/>
          <w:szCs w:val="24"/>
          <w:highlight w:val="yellow"/>
        </w:rPr>
        <w:t>A SER APRESENTADA APÓS A DISPUTA E READEQUADA AO ÚLTIMO LANCE</w:t>
      </w:r>
    </w:p>
    <w:p w:rsidR="00102FE7" w:rsidRPr="00776F41" w:rsidRDefault="00102FE7" w:rsidP="00102FE7">
      <w:pPr>
        <w:jc w:val="both"/>
        <w:rPr>
          <w:rFonts w:ascii="Verdana" w:hAnsi="Verdana" w:cs="Arial"/>
        </w:rPr>
      </w:pPr>
    </w:p>
    <w:p w:rsidR="00102FE7" w:rsidRPr="00776F41" w:rsidRDefault="00102FE7" w:rsidP="00102FE7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102FE7" w:rsidRPr="00776F41" w:rsidRDefault="00102FE7" w:rsidP="00102FE7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102FE7" w:rsidRPr="00776F41" w:rsidRDefault="00102FE7" w:rsidP="00102FE7">
      <w:pPr>
        <w:tabs>
          <w:tab w:val="left" w:pos="567"/>
        </w:tabs>
        <w:jc w:val="both"/>
        <w:rPr>
          <w:rFonts w:ascii="Verdana" w:hAnsi="Verdana" w:cs="Arial"/>
          <w:szCs w:val="24"/>
        </w:rPr>
      </w:pPr>
    </w:p>
    <w:p w:rsidR="00102FE7" w:rsidRPr="00776F41" w:rsidRDefault="00102FE7" w:rsidP="00102FE7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102FE7" w:rsidRPr="00776F41" w:rsidTr="006C7F5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E7" w:rsidRPr="00776F41" w:rsidRDefault="00102FE7" w:rsidP="006C7F5B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010/2024 – PROCESSO Nº 051/2024</w:t>
            </w:r>
          </w:p>
        </w:tc>
      </w:tr>
      <w:tr w:rsidR="00102FE7" w:rsidRPr="00776F41" w:rsidTr="006C7F5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E7" w:rsidRPr="00776F41" w:rsidRDefault="00102FE7" w:rsidP="006C7F5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102FE7" w:rsidRPr="00776F41" w:rsidRDefault="00102FE7" w:rsidP="006C7F5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102FE7" w:rsidRPr="00776F41" w:rsidRDefault="00102FE7" w:rsidP="006C7F5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102FE7" w:rsidRPr="00776F41" w:rsidRDefault="00102FE7" w:rsidP="006C7F5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102FE7" w:rsidRPr="00776F41" w:rsidRDefault="00102FE7" w:rsidP="006C7F5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102FE7" w:rsidRPr="00776F41" w:rsidRDefault="00102FE7" w:rsidP="006C7F5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102FE7" w:rsidRPr="00776F41" w:rsidTr="006C7F5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E7" w:rsidRPr="00776F41" w:rsidRDefault="00102FE7" w:rsidP="006C7F5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102FE7" w:rsidRPr="00776F41" w:rsidTr="006C7F5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E7" w:rsidRPr="00776F41" w:rsidRDefault="00102FE7" w:rsidP="006C7F5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102FE7" w:rsidRPr="00776F41" w:rsidTr="006C7F5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E7" w:rsidRPr="00776F41" w:rsidRDefault="00102FE7" w:rsidP="006C7F5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102FE7" w:rsidRPr="00776F41" w:rsidTr="006C7F5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E7" w:rsidRPr="00776F41" w:rsidRDefault="00102FE7" w:rsidP="006C7F5B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102FE7" w:rsidRPr="00776F41" w:rsidRDefault="00102FE7" w:rsidP="00102FE7">
      <w:pPr>
        <w:jc w:val="both"/>
        <w:rPr>
          <w:rFonts w:ascii="Verdana" w:hAnsi="Verdana" w:cs="Arial"/>
          <w:lang w:eastAsia="pt-BR"/>
        </w:rPr>
      </w:pPr>
    </w:p>
    <w:p w:rsidR="00102FE7" w:rsidRPr="00776F41" w:rsidRDefault="00102FE7" w:rsidP="00102FE7">
      <w:pPr>
        <w:tabs>
          <w:tab w:val="left" w:pos="567"/>
        </w:tabs>
        <w:jc w:val="both"/>
        <w:rPr>
          <w:rFonts w:ascii="Verdana" w:hAnsi="Verdana" w:cs="Arial"/>
          <w:b/>
          <w:szCs w:val="24"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102FE7" w:rsidRPr="00776F41" w:rsidTr="006C7F5B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102FE7" w:rsidRPr="00776F41" w:rsidTr="006C7F5B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02FE7" w:rsidRPr="00776F41" w:rsidRDefault="00102FE7" w:rsidP="006C7F5B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102FE7" w:rsidRPr="00776F41" w:rsidRDefault="00102FE7" w:rsidP="006C7F5B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102FE7" w:rsidRPr="00776F41" w:rsidRDefault="00102FE7" w:rsidP="006C7F5B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102FE7" w:rsidRPr="00776F41" w:rsidRDefault="00102FE7" w:rsidP="00102FE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102FE7" w:rsidRPr="00776F41" w:rsidRDefault="00102FE7" w:rsidP="00102FE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102FE7" w:rsidRPr="00776F41" w:rsidRDefault="00102FE7" w:rsidP="00102FE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</w:p>
    <w:p w:rsidR="00102FE7" w:rsidRPr="00776F41" w:rsidRDefault="00102FE7" w:rsidP="00102FE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102FE7" w:rsidRPr="00776F41" w:rsidRDefault="00102FE7" w:rsidP="00102FE7">
      <w:pPr>
        <w:tabs>
          <w:tab w:val="left" w:pos="1418"/>
          <w:tab w:val="left" w:pos="2270"/>
          <w:tab w:val="left" w:pos="4294"/>
        </w:tabs>
        <w:ind w:left="1134"/>
        <w:jc w:val="both"/>
        <w:rPr>
          <w:rFonts w:ascii="Verdana" w:hAnsi="Verdana" w:cs="Arial"/>
          <w:bCs/>
        </w:rPr>
      </w:pPr>
    </w:p>
    <w:p w:rsidR="00102FE7" w:rsidRPr="00776F41" w:rsidRDefault="00102FE7" w:rsidP="00102FE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</w:rPr>
      </w:pPr>
      <w:proofErr w:type="gramStart"/>
      <w:r w:rsidRPr="00776F41">
        <w:rPr>
          <w:rFonts w:ascii="Verdana" w:hAnsi="Verdana" w:cs="Arial"/>
          <w:bCs/>
          <w:sz w:val="24"/>
        </w:rPr>
        <w:t>(  )</w:t>
      </w:r>
      <w:proofErr w:type="gramEnd"/>
      <w:r w:rsidRPr="00776F41">
        <w:rPr>
          <w:rFonts w:ascii="Verdana" w:hAnsi="Verdana" w:cs="Arial"/>
          <w:bCs/>
          <w:sz w:val="24"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  <w:sz w:val="24"/>
        </w:rPr>
        <w:t>O, conforme previsto no Edital.</w:t>
      </w:r>
    </w:p>
    <w:p w:rsidR="00102FE7" w:rsidRPr="00776F41" w:rsidRDefault="00102FE7" w:rsidP="00102FE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IMPORTANTE: </w:t>
      </w:r>
    </w:p>
    <w:p w:rsidR="00102FE7" w:rsidRPr="00776F41" w:rsidRDefault="00102FE7" w:rsidP="00102FE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1. </w:t>
      </w:r>
      <w:r w:rsidRPr="00776F41">
        <w:rPr>
          <w:rFonts w:ascii="Verdana" w:hAnsi="Verdana" w:cs="Arial"/>
          <w:color w:val="000000"/>
          <w:sz w:val="24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102FE7" w:rsidRPr="00776F41" w:rsidRDefault="00102FE7" w:rsidP="00102FE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2. </w:t>
      </w:r>
      <w:r w:rsidRPr="00776F41">
        <w:rPr>
          <w:rFonts w:ascii="Verdana" w:hAnsi="Verdana" w:cs="Arial"/>
          <w:color w:val="000000"/>
          <w:sz w:val="24"/>
        </w:rPr>
        <w:t xml:space="preserve">A assinatura do fornecedor implica na sua total aceitação das regras deste processo licitatório. </w:t>
      </w:r>
    </w:p>
    <w:p w:rsidR="00102FE7" w:rsidRPr="00776F41" w:rsidRDefault="00102FE7" w:rsidP="00102FE7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  <w:lang w:eastAsia="pt-BR"/>
        </w:rPr>
      </w:pPr>
      <w:r w:rsidRPr="00776F41">
        <w:rPr>
          <w:rFonts w:ascii="Verdana" w:hAnsi="Verdana" w:cs="Arial"/>
          <w:b/>
          <w:bCs/>
          <w:sz w:val="24"/>
          <w:lang w:eastAsia="pt-BR"/>
        </w:rPr>
        <w:t>3.</w:t>
      </w:r>
      <w:r w:rsidRPr="00776F41">
        <w:rPr>
          <w:rFonts w:ascii="Verdana" w:hAnsi="Verdana" w:cs="Arial"/>
          <w:bCs/>
          <w:sz w:val="24"/>
          <w:lang w:eastAsia="pt-BR"/>
        </w:rPr>
        <w:t xml:space="preserve"> Os preços terão </w:t>
      </w:r>
      <w:r>
        <w:rPr>
          <w:rFonts w:ascii="Verdana" w:hAnsi="Verdana" w:cs="Arial"/>
          <w:bCs/>
          <w:sz w:val="24"/>
          <w:lang w:eastAsia="pt-BR"/>
        </w:rPr>
        <w:t>validade de 60 (sessenta) dias.</w:t>
      </w:r>
    </w:p>
    <w:p w:rsidR="00102FE7" w:rsidRPr="00776F41" w:rsidRDefault="00102FE7" w:rsidP="00102FE7">
      <w:pPr>
        <w:numPr>
          <w:ilvl w:val="0"/>
          <w:numId w:val="3"/>
        </w:numPr>
        <w:tabs>
          <w:tab w:val="left" w:pos="284"/>
          <w:tab w:val="left" w:pos="2270"/>
          <w:tab w:val="left" w:pos="4294"/>
        </w:tabs>
        <w:spacing w:after="0" w:line="240" w:lineRule="auto"/>
        <w:ind w:left="0" w:firstLine="0"/>
        <w:jc w:val="both"/>
        <w:rPr>
          <w:rFonts w:ascii="Verdana" w:hAnsi="Verdana" w:cs="Arial"/>
          <w:bCs/>
          <w:sz w:val="24"/>
        </w:rPr>
      </w:pPr>
      <w:r w:rsidRPr="00776F41">
        <w:rPr>
          <w:rFonts w:ascii="Verdana" w:hAnsi="Verdana" w:cs="Arial"/>
          <w:bCs/>
          <w:sz w:val="24"/>
        </w:rPr>
        <w:t xml:space="preserve">Declaramos que nesta proposta </w:t>
      </w:r>
      <w:r w:rsidRPr="00776F41">
        <w:rPr>
          <w:rFonts w:ascii="Verdana" w:hAnsi="Verdana" w:cs="Arial"/>
          <w:sz w:val="24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  <w:sz w:val="24"/>
        </w:rPr>
        <w:t>.</w:t>
      </w:r>
    </w:p>
    <w:p w:rsidR="00102FE7" w:rsidRPr="00776F41" w:rsidRDefault="00102FE7" w:rsidP="00102FE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  <w:sz w:val="24"/>
        </w:rPr>
      </w:pPr>
    </w:p>
    <w:p w:rsidR="00102FE7" w:rsidRPr="00776F41" w:rsidRDefault="00102FE7" w:rsidP="00102FE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  <w:sz w:val="24"/>
        </w:rPr>
      </w:pPr>
      <w:r w:rsidRPr="00776F41">
        <w:rPr>
          <w:rFonts w:ascii="Verdana" w:hAnsi="Verdana" w:cs="Arial"/>
          <w:bCs/>
          <w:i/>
          <w:color w:val="000000"/>
          <w:sz w:val="24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......... de 20__.</w:t>
      </w:r>
    </w:p>
    <w:p w:rsidR="00102FE7" w:rsidRPr="00776F41" w:rsidRDefault="00102FE7" w:rsidP="00102FE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____________________________________</w:t>
      </w:r>
    </w:p>
    <w:p w:rsidR="00102FE7" w:rsidRPr="00776F41" w:rsidRDefault="00102FE7" w:rsidP="00102FE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da empresa + Carimbo</w:t>
      </w:r>
    </w:p>
    <w:p w:rsidR="00102FE7" w:rsidRPr="00776F41" w:rsidRDefault="00102FE7" w:rsidP="00102FE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do responsável legal da empresa</w:t>
      </w:r>
    </w:p>
    <w:p w:rsidR="00102FE7" w:rsidRPr="00776F41" w:rsidRDefault="00102FE7" w:rsidP="00102FE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RG do responsável</w:t>
      </w:r>
    </w:p>
    <w:p w:rsidR="00102FE7" w:rsidRDefault="00102FE7" w:rsidP="00102FE7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776F41">
        <w:rPr>
          <w:rFonts w:ascii="Verdana" w:hAnsi="Verdana" w:cs="Arial"/>
          <w:color w:val="000000"/>
          <w:sz w:val="24"/>
        </w:rPr>
        <w:t>CPF do responsável</w:t>
      </w:r>
    </w:p>
    <w:p w:rsidR="00102FE7" w:rsidRDefault="00102FE7" w:rsidP="00102FE7">
      <w:pPr>
        <w:rPr>
          <w:rFonts w:ascii="Verdana" w:hAnsi="Verdana" w:cs="Arial"/>
          <w:b/>
          <w:bCs/>
          <w:color w:val="FF0000"/>
          <w:sz w:val="24"/>
          <w:szCs w:val="24"/>
        </w:rPr>
      </w:pPr>
      <w:r>
        <w:rPr>
          <w:rFonts w:ascii="Verdana" w:hAnsi="Verdana" w:cs="Arial"/>
          <w:b/>
          <w:bCs/>
          <w:color w:val="FF0000"/>
          <w:sz w:val="24"/>
          <w:szCs w:val="24"/>
        </w:rPr>
        <w:br w:type="page"/>
      </w:r>
    </w:p>
    <w:p w:rsidR="00102FE7" w:rsidRDefault="00102FE7" w:rsidP="00102FE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02FE7" w:rsidRDefault="00102FE7" w:rsidP="00102FE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ANEXO III </w:t>
      </w:r>
    </w:p>
    <w:p w:rsidR="00102FE7" w:rsidRDefault="00102FE7" w:rsidP="00102FE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t>DECLARAÇÃO UNIFICADA</w:t>
      </w:r>
    </w:p>
    <w:p w:rsidR="00102FE7" w:rsidRPr="000E0688" w:rsidRDefault="00102FE7" w:rsidP="00102FE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0E0688">
        <w:rPr>
          <w:rFonts w:ascii="Verdana" w:hAnsi="Verdana" w:cs="Arial"/>
          <w:b/>
          <w:bCs/>
          <w:color w:val="FF0000"/>
          <w:sz w:val="24"/>
          <w:szCs w:val="24"/>
        </w:rPr>
        <w:t>(DISPONÍEL EM WORD)</w:t>
      </w:r>
    </w:p>
    <w:p w:rsidR="00102FE7" w:rsidRPr="00D44ACD" w:rsidRDefault="00102FE7" w:rsidP="00102FE7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102FE7" w:rsidRPr="00D44ACD" w:rsidRDefault="00102FE7" w:rsidP="00102FE7">
      <w:pPr>
        <w:spacing w:line="360" w:lineRule="auto"/>
        <w:ind w:hanging="283"/>
        <w:jc w:val="both"/>
        <w:rPr>
          <w:rFonts w:ascii="Verdana" w:hAnsi="Verdana"/>
        </w:rPr>
      </w:pPr>
    </w:p>
    <w:p w:rsidR="00102FE7" w:rsidRPr="00D44ACD" w:rsidRDefault="00102FE7" w:rsidP="00102FE7">
      <w:pPr>
        <w:pStyle w:val="Textopadro"/>
        <w:numPr>
          <w:ilvl w:val="0"/>
          <w:numId w:val="2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</w:rPr>
      </w:pPr>
      <w:proofErr w:type="spellStart"/>
      <w:proofErr w:type="gramStart"/>
      <w:r w:rsidRPr="00D44ACD">
        <w:rPr>
          <w:rFonts w:ascii="Verdana" w:hAnsi="Verdana"/>
        </w:rPr>
        <w:t>que</w:t>
      </w:r>
      <w:proofErr w:type="spellEnd"/>
      <w:proofErr w:type="gram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sua</w:t>
      </w:r>
      <w:proofErr w:type="spellEnd"/>
      <w:r w:rsidRPr="00D44ACD">
        <w:rPr>
          <w:rFonts w:ascii="Verdana" w:hAnsi="Verdana"/>
        </w:rPr>
        <w:t xml:space="preserve"> PROPOSTA DE PREÇO </w:t>
      </w:r>
      <w:proofErr w:type="spellStart"/>
      <w:r w:rsidRPr="00D44ACD">
        <w:rPr>
          <w:rFonts w:ascii="Verdana" w:hAnsi="Verdana"/>
        </w:rPr>
        <w:t>compreende</w:t>
      </w:r>
      <w:proofErr w:type="spell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integralidade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custos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atendimento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direitos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assegurados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Constituição</w:t>
      </w:r>
      <w:proofErr w:type="spellEnd"/>
      <w:r w:rsidRPr="00D44ACD">
        <w:rPr>
          <w:rFonts w:ascii="Verdana" w:hAnsi="Verdana"/>
        </w:rPr>
        <w:t xml:space="preserve"> Federal,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leis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normas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convenções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coletivas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trabalho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termos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ajustamento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conduta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vigentes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data de </w:t>
      </w:r>
      <w:proofErr w:type="spellStart"/>
      <w:r w:rsidRPr="00D44ACD">
        <w:rPr>
          <w:rFonts w:ascii="Verdana" w:hAnsi="Verdana"/>
        </w:rPr>
        <w:t>entrega</w:t>
      </w:r>
      <w:proofErr w:type="spellEnd"/>
      <w:r w:rsidRPr="00D44ACD">
        <w:rPr>
          <w:rFonts w:ascii="Verdana" w:hAnsi="Verdana"/>
        </w:rPr>
        <w:t xml:space="preserve"> das </w:t>
      </w:r>
      <w:proofErr w:type="spellStart"/>
      <w:r w:rsidRPr="00D44ACD">
        <w:rPr>
          <w:rFonts w:ascii="Verdana" w:hAnsi="Verdana"/>
        </w:rPr>
        <w:t>propostas</w:t>
      </w:r>
      <w:proofErr w:type="spellEnd"/>
      <w:r w:rsidRPr="00D44ACD">
        <w:rPr>
          <w:rFonts w:ascii="Verdana" w:hAnsi="Verdana"/>
        </w:rPr>
        <w:t xml:space="preserve">. </w:t>
      </w:r>
      <w:proofErr w:type="spellStart"/>
      <w:r w:rsidRPr="00D44ACD">
        <w:rPr>
          <w:rFonts w:ascii="Verdana" w:hAnsi="Verdana"/>
        </w:rPr>
        <w:t>Declara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ainda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está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plenamente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ciente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teor</w:t>
      </w:r>
      <w:proofErr w:type="spellEnd"/>
      <w:r w:rsidRPr="00D44ACD">
        <w:rPr>
          <w:rFonts w:ascii="Verdana" w:hAnsi="Verdana"/>
        </w:rPr>
        <w:t xml:space="preserve"> e da </w:t>
      </w:r>
      <w:proofErr w:type="spellStart"/>
      <w:r w:rsidRPr="00D44ACD">
        <w:rPr>
          <w:rFonts w:ascii="Verdana" w:hAnsi="Verdana"/>
        </w:rPr>
        <w:t>extensão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desta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Declaração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bem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proofErr w:type="gramStart"/>
      <w:r w:rsidRPr="00D44ACD">
        <w:rPr>
          <w:rFonts w:ascii="Verdana" w:hAnsi="Verdana"/>
        </w:rPr>
        <w:t>como</w:t>
      </w:r>
      <w:proofErr w:type="spellEnd"/>
      <w:proofErr w:type="gram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detém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poderes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informações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firmá</w:t>
      </w:r>
      <w:proofErr w:type="spellEnd"/>
      <w:r w:rsidRPr="00D44ACD">
        <w:rPr>
          <w:rFonts w:ascii="Verdana" w:hAnsi="Verdana"/>
        </w:rPr>
        <w:t xml:space="preserve">-la. </w:t>
      </w:r>
      <w:proofErr w:type="spellStart"/>
      <w:r w:rsidRPr="00D44ACD">
        <w:rPr>
          <w:rFonts w:ascii="Verdana" w:hAnsi="Verdana"/>
        </w:rPr>
        <w:t>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preços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ofertados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são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exclusiva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responsabilidade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fornecedor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lhe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assistindo</w:t>
      </w:r>
      <w:proofErr w:type="spellEnd"/>
      <w:r w:rsidRPr="00D44ACD">
        <w:rPr>
          <w:rFonts w:ascii="Verdana" w:hAnsi="Verdana"/>
        </w:rPr>
        <w:t xml:space="preserve"> o </w:t>
      </w:r>
      <w:proofErr w:type="spellStart"/>
      <w:r w:rsidRPr="00D44ACD">
        <w:rPr>
          <w:rFonts w:ascii="Verdana" w:hAnsi="Verdana"/>
        </w:rPr>
        <w:t>direito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pleitear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alteração</w:t>
      </w:r>
      <w:proofErr w:type="spellEnd"/>
      <w:r w:rsidRPr="00D44ACD">
        <w:rPr>
          <w:rFonts w:ascii="Verdana" w:hAnsi="Verdana"/>
        </w:rPr>
        <w:t xml:space="preserve">, sob </w:t>
      </w:r>
      <w:proofErr w:type="spellStart"/>
      <w:r w:rsidRPr="00D44ACD">
        <w:rPr>
          <w:rFonts w:ascii="Verdana" w:hAnsi="Verdana"/>
        </w:rPr>
        <w:t>alegação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erro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omissão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ou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outro </w:t>
      </w:r>
      <w:proofErr w:type="spellStart"/>
      <w:r w:rsidRPr="00D44ACD">
        <w:rPr>
          <w:rFonts w:ascii="Verdana" w:hAnsi="Verdana"/>
        </w:rPr>
        <w:t>pretexto</w:t>
      </w:r>
      <w:proofErr w:type="spellEnd"/>
      <w:r w:rsidRPr="00D44ACD">
        <w:rPr>
          <w:rFonts w:ascii="Verdana" w:hAnsi="Verdana"/>
        </w:rPr>
        <w:t>.</w:t>
      </w:r>
    </w:p>
    <w:p w:rsidR="00102FE7" w:rsidRPr="005C3D33" w:rsidRDefault="00102FE7" w:rsidP="00102FE7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inexistem fatos impeditivos para sua habilitação no certame, ciente da obrigatoriedade de declarar ocorrências posteriores;</w:t>
      </w:r>
    </w:p>
    <w:p w:rsidR="00102FE7" w:rsidRPr="005C3D33" w:rsidRDefault="00102FE7" w:rsidP="00102FE7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está ciente e concorda com as condições contidas no Aviso de Contratação Direta e seus anexos;</w:t>
      </w:r>
    </w:p>
    <w:p w:rsidR="00102FE7" w:rsidRPr="005C3D33" w:rsidRDefault="00102FE7" w:rsidP="00102FE7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se responsabiliza pelas transações que forem efetuadas, assumindo-as como firmes e verdadeiras;</w:t>
      </w:r>
    </w:p>
    <w:p w:rsidR="00102FE7" w:rsidRPr="005C3D33" w:rsidRDefault="00102FE7" w:rsidP="00102FE7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hAnsi="Verdana" w:cs="Courier New"/>
            <w:sz w:val="24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  <w:sz w:val="24"/>
        </w:rPr>
        <w:t>.</w:t>
      </w:r>
    </w:p>
    <w:p w:rsidR="00102FE7" w:rsidRPr="005C3D33" w:rsidRDefault="00102FE7" w:rsidP="00102FE7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lastRenderedPageBreak/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5C3D33">
          <w:rPr>
            <w:rStyle w:val="CabealhoChar"/>
            <w:rFonts w:ascii="Verdana" w:hAnsi="Verdana" w:cs="Courier New"/>
            <w:sz w:val="24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  <w:sz w:val="24"/>
        </w:rPr>
        <w:t>;</w:t>
      </w:r>
    </w:p>
    <w:p w:rsidR="00102FE7" w:rsidRPr="005C3D33" w:rsidRDefault="00102FE7" w:rsidP="00102FE7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hAnsi="Verdana" w:cs="Courier New"/>
            <w:sz w:val="24"/>
          </w:rPr>
          <w:t>artigo 16 da Lei nº 14.133, de 2021.</w:t>
        </w:r>
      </w:hyperlink>
    </w:p>
    <w:p w:rsidR="00102FE7" w:rsidRPr="005C3D33" w:rsidRDefault="00102FE7" w:rsidP="00102FE7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hAnsi="Verdana" w:cs="Courier New"/>
            <w:sz w:val="24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  <w:sz w:val="24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  <w:sz w:val="24"/>
        </w:rPr>
        <w:t>arts</w:t>
      </w:r>
      <w:proofErr w:type="spellEnd"/>
      <w:r w:rsidRPr="005C3D33">
        <w:rPr>
          <w:rFonts w:ascii="Verdana" w:hAnsi="Verdana" w:cs="Courier New"/>
          <w:color w:val="000000"/>
          <w:sz w:val="24"/>
        </w:rPr>
        <w:t xml:space="preserve">. 42 a 49, observado o disposto nos </w:t>
      </w:r>
      <w:hyperlink r:id="rId9" w:anchor="art4§1" w:history="1">
        <w:r w:rsidRPr="005C3D33">
          <w:rPr>
            <w:rStyle w:val="CabealhoChar"/>
            <w:rFonts w:ascii="Verdana" w:hAnsi="Verdana" w:cs="Courier New"/>
            <w:sz w:val="24"/>
          </w:rPr>
          <w:t>§§ 1º ao 3º do art. 4º, da Lei n.º 14.133, de 2021.</w:t>
        </w:r>
      </w:hyperlink>
    </w:p>
    <w:p w:rsidR="00102FE7" w:rsidRPr="005C3D33" w:rsidRDefault="00102FE7" w:rsidP="00102FE7">
      <w:pPr>
        <w:numPr>
          <w:ilvl w:val="2"/>
          <w:numId w:val="1"/>
        </w:numPr>
        <w:suppressAutoHyphens/>
        <w:spacing w:before="120" w:after="120" w:line="276" w:lineRule="auto"/>
        <w:ind w:left="0" w:hanging="142"/>
        <w:jc w:val="both"/>
        <w:rPr>
          <w:rFonts w:ascii="Verdana" w:eastAsiaTheme="majorEastAsia" w:hAnsi="Verdana"/>
          <w:sz w:val="24"/>
        </w:rPr>
      </w:pPr>
      <w:r>
        <w:rPr>
          <w:rFonts w:ascii="Verdana" w:hAnsi="Verdana" w:cs="Arial"/>
          <w:sz w:val="24"/>
        </w:rPr>
        <w:t xml:space="preserve"> </w:t>
      </w:r>
      <w:r w:rsidRPr="005C3D33">
        <w:rPr>
          <w:rFonts w:ascii="Verdana" w:hAnsi="Verdana" w:cs="Arial"/>
          <w:sz w:val="24"/>
        </w:rPr>
        <w:t xml:space="preserve">DECLARA, sobas penas da Lei, que seus sócios, não possuem em qualquer vínculo com A PREFEITURA MUNICIPAL DE MINDUIRI-MG. </w:t>
      </w:r>
    </w:p>
    <w:p w:rsidR="00102FE7" w:rsidRPr="005C3D33" w:rsidRDefault="00102FE7" w:rsidP="00102FE7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  <w:sz w:val="24"/>
        </w:rPr>
      </w:pPr>
      <w:r w:rsidRPr="005C3D33">
        <w:rPr>
          <w:rFonts w:ascii="Verdana" w:eastAsiaTheme="majorEastAsia" w:hAnsi="Verdana" w:cs="Arial"/>
          <w:sz w:val="24"/>
        </w:rPr>
        <w:t>De</w:t>
      </w:r>
      <w:r w:rsidRPr="005C3D33">
        <w:rPr>
          <w:rFonts w:ascii="Verdana" w:hAnsi="Verdana" w:cs="Arial"/>
          <w:sz w:val="24"/>
        </w:rPr>
        <w:t xml:space="preserve"> pessoa jurídica de idoneidade moral ilibada perante a sociedade e órgãos públicos representativos dos poderes competentes, nada havendo que desabone minha conduta. </w:t>
      </w:r>
    </w:p>
    <w:p w:rsidR="00102FE7" w:rsidRPr="00D44ACD" w:rsidRDefault="00102FE7" w:rsidP="00102FE7">
      <w:pPr>
        <w:spacing w:line="360" w:lineRule="auto"/>
        <w:jc w:val="both"/>
        <w:rPr>
          <w:rFonts w:ascii="Verdana" w:hAnsi="Verdana"/>
        </w:rPr>
      </w:pPr>
    </w:p>
    <w:p w:rsidR="00102FE7" w:rsidRPr="00D44ACD" w:rsidRDefault="00102FE7" w:rsidP="00102FE7">
      <w:pPr>
        <w:jc w:val="both"/>
        <w:rPr>
          <w:rFonts w:ascii="Verdana" w:hAnsi="Verdana"/>
        </w:rPr>
      </w:pPr>
    </w:p>
    <w:p w:rsidR="00102FE7" w:rsidRPr="00D44ACD" w:rsidRDefault="00102FE7" w:rsidP="00102FE7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:rsidR="00102FE7" w:rsidRPr="00D44ACD" w:rsidRDefault="00102FE7" w:rsidP="00102FE7">
      <w:pPr>
        <w:jc w:val="both"/>
        <w:rPr>
          <w:rFonts w:ascii="Verdana" w:hAnsi="Verdana"/>
        </w:rPr>
      </w:pPr>
    </w:p>
    <w:p w:rsidR="00102FE7" w:rsidRPr="00D44ACD" w:rsidRDefault="00102FE7" w:rsidP="00102FE7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102FE7" w:rsidRPr="00EB45CB" w:rsidRDefault="00102FE7" w:rsidP="00102FE7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102FE7" w:rsidRDefault="00102FE7" w:rsidP="00102FE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02FE7" w:rsidRDefault="00102FE7" w:rsidP="00102FE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02FE7" w:rsidRDefault="00102FE7" w:rsidP="00102FE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02FE7" w:rsidRDefault="00102FE7" w:rsidP="00102FE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02FE7" w:rsidRDefault="00102FE7" w:rsidP="00102FE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02FE7" w:rsidRDefault="00102FE7" w:rsidP="00102FE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02FE7" w:rsidRDefault="00102FE7" w:rsidP="00102FE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02FE7" w:rsidRDefault="00102FE7" w:rsidP="00102FE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02FE7" w:rsidRDefault="00102FE7" w:rsidP="00102FE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02FE7" w:rsidRDefault="00102FE7" w:rsidP="00102FE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02FE7" w:rsidRDefault="00102FE7" w:rsidP="00102FE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02FE7" w:rsidRDefault="00102FE7" w:rsidP="00102FE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>ANEXO V</w:t>
      </w:r>
    </w:p>
    <w:p w:rsidR="00102FE7" w:rsidRPr="00766BC9" w:rsidRDefault="00102FE7" w:rsidP="00102FE7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102FE7" w:rsidRPr="00766BC9" w:rsidRDefault="00102FE7" w:rsidP="00102FE7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102FE7" w:rsidRPr="00766BC9" w:rsidRDefault="00102FE7" w:rsidP="00102FE7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102FE7" w:rsidRPr="00766BC9" w:rsidRDefault="00102FE7" w:rsidP="00102FE7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010/2024</w:t>
      </w:r>
      <w:r w:rsidRPr="00766BC9">
        <w:rPr>
          <w:rFonts w:ascii="Verdana" w:hAnsi="Verdana"/>
          <w:b/>
        </w:rPr>
        <w:t>.</w:t>
      </w:r>
    </w:p>
    <w:p w:rsidR="00102FE7" w:rsidRPr="00766BC9" w:rsidRDefault="00102FE7" w:rsidP="00102FE7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102FE7" w:rsidRPr="00766BC9" w:rsidRDefault="00102FE7" w:rsidP="00102FE7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</w:t>
      </w:r>
      <w:proofErr w:type="spellStart"/>
      <w:r w:rsidRPr="00766BC9">
        <w:rPr>
          <w:rFonts w:ascii="Verdana" w:hAnsi="Verdana"/>
          <w:b/>
        </w:rPr>
        <w:t>Objeto</w:t>
      </w:r>
      <w:proofErr w:type="spellEnd"/>
      <w:r w:rsidRPr="00766BC9">
        <w:rPr>
          <w:rFonts w:ascii="Verdana" w:hAnsi="Verdana"/>
          <w:b/>
        </w:rPr>
        <w:t xml:space="preserve">: </w:t>
      </w:r>
      <w:r w:rsidRPr="00951185">
        <w:rPr>
          <w:rFonts w:ascii="Verdana" w:hAnsi="Verdana" w:cs="Arial"/>
          <w:b/>
        </w:rPr>
        <w:t>CONTRATAÇÃO DE EMPRESA PARA AQUISIÇÃO DE TONERS E KITS DE TINTAS PARA AS IMPRESSORAS DE TODAS AS SECRETARIAS DA ADMINISTRAÇÃO MUNICIPAL DE MINDURI/MG”</w:t>
      </w:r>
      <w:r w:rsidRPr="00766BC9">
        <w:rPr>
          <w:rFonts w:ascii="Verdana" w:hAnsi="Verdana"/>
          <w:b/>
        </w:rPr>
        <w:t>.</w:t>
      </w:r>
    </w:p>
    <w:p w:rsidR="00102FE7" w:rsidRDefault="00102FE7" w:rsidP="00102FE7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102FE7" w:rsidRPr="00766BC9" w:rsidRDefault="00102FE7" w:rsidP="00102FE7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penas</w:t>
      </w:r>
      <w:proofErr w:type="spellEnd"/>
      <w:proofErr w:type="gramEnd"/>
      <w:r w:rsidRPr="00766BC9">
        <w:rPr>
          <w:rFonts w:ascii="Verdana" w:hAnsi="Verdana"/>
        </w:rPr>
        <w:t xml:space="preserve"> 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102FE7" w:rsidRPr="00766BC9" w:rsidRDefault="00102FE7" w:rsidP="00102FE7">
      <w:pPr>
        <w:pStyle w:val="Textopadro"/>
        <w:spacing w:line="276" w:lineRule="auto"/>
        <w:ind w:left="870"/>
        <w:jc w:val="both"/>
      </w:pPr>
    </w:p>
    <w:p w:rsidR="00102FE7" w:rsidRPr="00766BC9" w:rsidRDefault="00102FE7" w:rsidP="00102FE7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102FE7" w:rsidRPr="00766BC9" w:rsidRDefault="00102FE7" w:rsidP="00102FE7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102FE7" w:rsidRDefault="00102FE7" w:rsidP="00102FE7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761"/>
        <w:gridCol w:w="1734"/>
        <w:gridCol w:w="1163"/>
        <w:gridCol w:w="4281"/>
        <w:gridCol w:w="1843"/>
      </w:tblGrid>
      <w:tr w:rsidR="00102FE7" w:rsidTr="006C7F5B">
        <w:trPr>
          <w:trHeight w:val="1350"/>
        </w:trPr>
        <w:tc>
          <w:tcPr>
            <w:tcW w:w="761" w:type="dxa"/>
            <w:shd w:val="clear" w:color="auto" w:fill="D0CECE" w:themeFill="background2" w:themeFillShade="E6"/>
          </w:tcPr>
          <w:p w:rsidR="00102FE7" w:rsidRPr="00B27F00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Item</w:t>
            </w:r>
          </w:p>
        </w:tc>
        <w:tc>
          <w:tcPr>
            <w:tcW w:w="1734" w:type="dxa"/>
            <w:shd w:val="clear" w:color="auto" w:fill="D0CECE" w:themeFill="background2" w:themeFillShade="E6"/>
          </w:tcPr>
          <w:p w:rsidR="00102FE7" w:rsidRPr="00B27F00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 w:rsidRPr="00B27F00">
              <w:rPr>
                <w:rFonts w:ascii="Verdana" w:hAnsi="Verdana"/>
                <w:b/>
                <w:sz w:val="20"/>
              </w:rPr>
              <w:t xml:space="preserve">Nº do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contrato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ou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Ata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registro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Preços</w:t>
            </w:r>
            <w:proofErr w:type="spellEnd"/>
          </w:p>
        </w:tc>
        <w:tc>
          <w:tcPr>
            <w:tcW w:w="1163" w:type="dxa"/>
            <w:shd w:val="clear" w:color="auto" w:fill="D0CECE" w:themeFill="background2" w:themeFillShade="E6"/>
          </w:tcPr>
          <w:p w:rsidR="00102FE7" w:rsidRPr="00B27F00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B27F00">
              <w:rPr>
                <w:rFonts w:ascii="Verdana" w:hAnsi="Verdana"/>
                <w:b/>
                <w:sz w:val="20"/>
              </w:rPr>
              <w:t>Obra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ou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Serviços</w:t>
            </w:r>
            <w:proofErr w:type="spellEnd"/>
          </w:p>
        </w:tc>
        <w:tc>
          <w:tcPr>
            <w:tcW w:w="4281" w:type="dxa"/>
            <w:shd w:val="clear" w:color="auto" w:fill="D0CECE" w:themeFill="background2" w:themeFillShade="E6"/>
          </w:tcPr>
          <w:p w:rsidR="00102FE7" w:rsidRPr="00B27F00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Contratante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</w:tcPr>
          <w:p w:rsidR="00102FE7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Valor total da </w:t>
            </w:r>
            <w:proofErr w:type="spellStart"/>
            <w:r>
              <w:rPr>
                <w:rFonts w:ascii="Verdana" w:hAnsi="Verdana"/>
                <w:b/>
                <w:sz w:val="20"/>
              </w:rPr>
              <w:t>Contratação</w:t>
            </w:r>
            <w:proofErr w:type="spellEnd"/>
          </w:p>
          <w:p w:rsidR="00102FE7" w:rsidRPr="00B27F00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(a)</w:t>
            </w:r>
          </w:p>
        </w:tc>
      </w:tr>
      <w:tr w:rsidR="00102FE7" w:rsidTr="006C7F5B">
        <w:tc>
          <w:tcPr>
            <w:tcW w:w="761" w:type="dxa"/>
          </w:tcPr>
          <w:p w:rsidR="00102FE7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1734" w:type="dxa"/>
          </w:tcPr>
          <w:p w:rsidR="00102FE7" w:rsidRPr="00B27F00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102FE7" w:rsidRPr="00B27F00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81" w:type="dxa"/>
          </w:tcPr>
          <w:p w:rsidR="00102FE7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102FE7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102FE7" w:rsidTr="006C7F5B">
        <w:tc>
          <w:tcPr>
            <w:tcW w:w="761" w:type="dxa"/>
          </w:tcPr>
          <w:p w:rsidR="00102FE7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1734" w:type="dxa"/>
          </w:tcPr>
          <w:p w:rsidR="00102FE7" w:rsidRPr="00B27F00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102FE7" w:rsidRPr="00B27F00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81" w:type="dxa"/>
          </w:tcPr>
          <w:p w:rsidR="00102FE7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102FE7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102FE7" w:rsidTr="006C7F5B">
        <w:tc>
          <w:tcPr>
            <w:tcW w:w="761" w:type="dxa"/>
          </w:tcPr>
          <w:p w:rsidR="00102FE7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734" w:type="dxa"/>
          </w:tcPr>
          <w:p w:rsidR="00102FE7" w:rsidRPr="00B27F00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102FE7" w:rsidRPr="00B27F00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81" w:type="dxa"/>
          </w:tcPr>
          <w:p w:rsidR="00102FE7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102FE7" w:rsidRDefault="00102FE7" w:rsidP="006C7F5B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:rsidR="00102FE7" w:rsidRDefault="00102FE7" w:rsidP="00102FE7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102FE7" w:rsidRDefault="00102FE7" w:rsidP="00102FE7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102FE7" w:rsidRPr="00766BC9" w:rsidRDefault="00102FE7" w:rsidP="00102FE7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102FE7" w:rsidRPr="00766BC9" w:rsidRDefault="00102FE7" w:rsidP="00102FE7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(Nome/CPF/Cargo)</w:t>
      </w:r>
    </w:p>
    <w:p w:rsidR="00102FE7" w:rsidRPr="00766BC9" w:rsidRDefault="00102FE7" w:rsidP="00102FE7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102FE7" w:rsidRPr="00766BC9" w:rsidRDefault="00102FE7" w:rsidP="00102FE7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102FE7" w:rsidRPr="00766BC9" w:rsidRDefault="00102FE7" w:rsidP="00102FE7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102FE7" w:rsidRPr="00766BC9" w:rsidRDefault="00102FE7" w:rsidP="00102FE7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102FE7" w:rsidRPr="00766BC9" w:rsidRDefault="00102FE7" w:rsidP="00102FE7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lastRenderedPageBreak/>
        <w:t xml:space="preserve">• A </w:t>
      </w:r>
      <w:proofErr w:type="spellStart"/>
      <w:r w:rsidRPr="00766BC9">
        <w:rPr>
          <w:rFonts w:ascii="Verdana" w:hAnsi="Verdana"/>
        </w:rPr>
        <w:t>tabela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poderá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ampliada</w:t>
      </w:r>
      <w:proofErr w:type="spellEnd"/>
      <w:r w:rsidRPr="00766BC9">
        <w:rPr>
          <w:rFonts w:ascii="Verdana" w:hAnsi="Verdana"/>
        </w:rPr>
        <w:t xml:space="preserve"> para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de outros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acima</w:t>
      </w:r>
      <w:proofErr w:type="spellEnd"/>
      <w:r w:rsidRPr="00766BC9">
        <w:rPr>
          <w:rFonts w:ascii="Verdana" w:hAnsi="Verdana"/>
        </w:rPr>
        <w:t xml:space="preserve"> de 3 (</w:t>
      </w:r>
      <w:proofErr w:type="spellStart"/>
      <w:r w:rsidRPr="00766BC9">
        <w:rPr>
          <w:rFonts w:ascii="Verdana" w:hAnsi="Verdana"/>
        </w:rPr>
        <w:t>três</w:t>
      </w:r>
      <w:proofErr w:type="spellEnd"/>
      <w:r w:rsidRPr="00766BC9">
        <w:rPr>
          <w:rFonts w:ascii="Verdana" w:hAnsi="Verdana"/>
        </w:rPr>
        <w:t>).</w:t>
      </w:r>
    </w:p>
    <w:p w:rsidR="00102FE7" w:rsidRDefault="00102FE7" w:rsidP="00102FE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02FE7" w:rsidRDefault="00102FE7" w:rsidP="00102FE7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 A empresa acima citada não se enquadra na classificação no que diz respeito a microempresa conforme à Lei Complementar 123/06 e 147/14. </w:t>
      </w:r>
    </w:p>
    <w:p w:rsidR="00102FE7" w:rsidRDefault="00102FE7" w:rsidP="00102FE7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 ) A empresa acima citada enquadramos como microempresa no que diz respeito à Lei Complementar 123/06 e 147/14. Porém não temos compromissos com entidade pública conforme se pede a Lei 14.133/21.</w:t>
      </w:r>
    </w:p>
    <w:p w:rsidR="00150E3E" w:rsidRDefault="00150E3E"/>
    <w:sectPr w:rsidR="0015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E7"/>
    <w:rsid w:val="00102FE7"/>
    <w:rsid w:val="00150E3E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44261-3BDD-45A0-9122-C585AB00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FE7"/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102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FE7"/>
  </w:style>
  <w:style w:type="paragraph" w:customStyle="1" w:styleId="Textopadro">
    <w:name w:val="Texto padrão"/>
    <w:basedOn w:val="Normal"/>
    <w:rsid w:val="00102F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10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2024-07-22T11:07:00Z</dcterms:created>
  <dcterms:modified xsi:type="dcterms:W3CDTF">2024-07-22T11:08:00Z</dcterms:modified>
</cp:coreProperties>
</file>